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E8A4B" w14:textId="77777777" w:rsidR="005512C0" w:rsidRPr="005512C0" w:rsidRDefault="005512C0" w:rsidP="00DB3C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2C0">
        <w:rPr>
          <w:rFonts w:ascii="Times New Roman" w:hAnsi="Times New Roman" w:cs="Times New Roman"/>
          <w:b/>
          <w:bCs/>
          <w:sz w:val="24"/>
          <w:szCs w:val="24"/>
        </w:rPr>
        <w:t>ASSURANCE AGREEMENT</w:t>
      </w:r>
    </w:p>
    <w:p w14:paraId="26DC508A" w14:textId="77777777" w:rsidR="005512C0" w:rsidRPr="005512C0" w:rsidRDefault="005512C0" w:rsidP="00DB3C77">
      <w:pPr>
        <w:jc w:val="center"/>
        <w:rPr>
          <w:rFonts w:ascii="Times New Roman" w:hAnsi="Times New Roman" w:cs="Times New Roman"/>
          <w:sz w:val="24"/>
          <w:szCs w:val="24"/>
        </w:rPr>
      </w:pPr>
      <w:r w:rsidRPr="005512C0">
        <w:rPr>
          <w:rFonts w:ascii="Times New Roman" w:hAnsi="Times New Roman" w:cs="Times New Roman"/>
          <w:sz w:val="24"/>
          <w:szCs w:val="24"/>
        </w:rPr>
        <w:t>(</w:t>
      </w:r>
      <w:r w:rsidR="004845D0">
        <w:rPr>
          <w:rFonts w:ascii="Times New Roman" w:hAnsi="Times New Roman" w:cs="Times New Roman"/>
          <w:sz w:val="24"/>
          <w:szCs w:val="24"/>
        </w:rPr>
        <w:t xml:space="preserve">First Amendment, </w:t>
      </w:r>
      <w:r w:rsidRPr="005512C0">
        <w:rPr>
          <w:rFonts w:ascii="Times New Roman" w:hAnsi="Times New Roman" w:cs="Times New Roman"/>
          <w:sz w:val="24"/>
          <w:szCs w:val="24"/>
        </w:rPr>
        <w:t>United Stat</w:t>
      </w:r>
      <w:r w:rsidR="004845D0">
        <w:rPr>
          <w:rFonts w:ascii="Times New Roman" w:hAnsi="Times New Roman" w:cs="Times New Roman"/>
          <w:sz w:val="24"/>
          <w:szCs w:val="24"/>
        </w:rPr>
        <w:t>es Constitution</w:t>
      </w:r>
      <w:r w:rsidRPr="005512C0">
        <w:rPr>
          <w:rFonts w:ascii="Times New Roman" w:hAnsi="Times New Roman" w:cs="Times New Roman"/>
          <w:sz w:val="24"/>
          <w:szCs w:val="24"/>
        </w:rPr>
        <w:t>)</w:t>
      </w:r>
    </w:p>
    <w:p w14:paraId="6D0A8A2F" w14:textId="04E68FC7" w:rsidR="00E75BF8" w:rsidRDefault="005512C0" w:rsidP="002121C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512C0">
        <w:rPr>
          <w:rFonts w:ascii="Times New Roman" w:hAnsi="Times New Roman" w:cs="Times New Roman"/>
          <w:sz w:val="24"/>
          <w:szCs w:val="24"/>
        </w:rPr>
        <w:t xml:space="preserve">The </w:t>
      </w:r>
      <w:r w:rsidR="00DA3EBC">
        <w:rPr>
          <w:rFonts w:ascii="Times New Roman" w:hAnsi="Times New Roman" w:cs="Times New Roman"/>
          <w:sz w:val="24"/>
          <w:szCs w:val="24"/>
        </w:rPr>
        <w:t>Pacific Horizons School, Inc.</w:t>
      </w:r>
      <w:r>
        <w:rPr>
          <w:rFonts w:ascii="Times New Roman" w:hAnsi="Times New Roman" w:cs="Times New Roman"/>
          <w:iCs/>
          <w:sz w:val="24"/>
          <w:szCs w:val="24"/>
        </w:rPr>
        <w:t xml:space="preserve"> located at </w:t>
      </w:r>
      <w:r w:rsidR="00DA3EBC">
        <w:rPr>
          <w:rFonts w:ascii="Times New Roman" w:hAnsi="Times New Roman" w:cs="Times New Roman"/>
          <w:iCs/>
          <w:sz w:val="24"/>
          <w:szCs w:val="24"/>
        </w:rPr>
        <w:t xml:space="preserve">Jason David Street, Ottoville </w:t>
      </w:r>
      <w:r>
        <w:rPr>
          <w:rFonts w:ascii="Times New Roman" w:hAnsi="Times New Roman" w:cs="Times New Roman"/>
          <w:sz w:val="24"/>
          <w:szCs w:val="24"/>
        </w:rPr>
        <w:t xml:space="preserve">has applied for </w:t>
      </w:r>
      <w:r w:rsidR="00CE25BC">
        <w:rPr>
          <w:rFonts w:ascii="Times New Roman" w:hAnsi="Times New Roman" w:cs="Times New Roman"/>
          <w:sz w:val="24"/>
          <w:szCs w:val="24"/>
        </w:rPr>
        <w:t>direct f</w:t>
      </w:r>
      <w:r>
        <w:rPr>
          <w:rFonts w:ascii="Times New Roman" w:hAnsi="Times New Roman" w:cs="Times New Roman"/>
          <w:sz w:val="24"/>
          <w:szCs w:val="24"/>
        </w:rPr>
        <w:t>ederal financial assistance from the United States Department of Agriculture (“USDA”) for the purposes designated in Recipient’s application</w:t>
      </w:r>
      <w:r w:rsidR="00DB3C77">
        <w:rPr>
          <w:rFonts w:ascii="Times New Roman" w:hAnsi="Times New Roman" w:cs="Times New Roman"/>
          <w:sz w:val="24"/>
          <w:szCs w:val="24"/>
        </w:rPr>
        <w:t xml:space="preserve"> </w:t>
      </w:r>
      <w:r w:rsidR="0035362B">
        <w:rPr>
          <w:rFonts w:ascii="Times New Roman" w:hAnsi="Times New Roman" w:cs="Times New Roman"/>
          <w:sz w:val="24"/>
          <w:szCs w:val="24"/>
        </w:rPr>
        <w:t>New Classroom Building.</w:t>
      </w:r>
      <w:r>
        <w:rPr>
          <w:rFonts w:ascii="Times New Roman" w:hAnsi="Times New Roman" w:cs="Times New Roman"/>
          <w:sz w:val="24"/>
          <w:szCs w:val="24"/>
        </w:rPr>
        <w:t xml:space="preserve">   As a condition of Recipient’s receipt of </w:t>
      </w:r>
      <w:r w:rsidR="00CE25BC">
        <w:rPr>
          <w:rFonts w:ascii="Times New Roman" w:hAnsi="Times New Roman" w:cs="Times New Roman"/>
          <w:sz w:val="24"/>
          <w:szCs w:val="24"/>
        </w:rPr>
        <w:t>USDA</w:t>
      </w:r>
      <w:r>
        <w:rPr>
          <w:rFonts w:ascii="Times New Roman" w:hAnsi="Times New Roman" w:cs="Times New Roman"/>
          <w:sz w:val="24"/>
          <w:szCs w:val="24"/>
        </w:rPr>
        <w:t xml:space="preserve"> financial assistance</w:t>
      </w:r>
      <w:r w:rsidR="007472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Recipient </w:t>
      </w:r>
      <w:r w:rsidRPr="005512C0">
        <w:rPr>
          <w:rFonts w:ascii="Times New Roman" w:hAnsi="Times New Roman" w:cs="Times New Roman"/>
          <w:sz w:val="24"/>
          <w:szCs w:val="24"/>
        </w:rPr>
        <w:t xml:space="preserve">hereby assures </w:t>
      </w:r>
      <w:r>
        <w:rPr>
          <w:rFonts w:ascii="Times New Roman" w:hAnsi="Times New Roman" w:cs="Times New Roman"/>
          <w:sz w:val="24"/>
          <w:szCs w:val="24"/>
        </w:rPr>
        <w:t>USDA</w:t>
      </w:r>
      <w:r w:rsidRPr="005512C0">
        <w:rPr>
          <w:rFonts w:ascii="Times New Roman" w:hAnsi="Times New Roman" w:cs="Times New Roman"/>
          <w:sz w:val="24"/>
          <w:szCs w:val="24"/>
        </w:rPr>
        <w:t xml:space="preserve"> that Recipient </w:t>
      </w:r>
      <w:r>
        <w:rPr>
          <w:rFonts w:ascii="Times New Roman" w:hAnsi="Times New Roman" w:cs="Times New Roman"/>
          <w:sz w:val="24"/>
          <w:szCs w:val="24"/>
        </w:rPr>
        <w:t>will implement</w:t>
      </w:r>
      <w:r w:rsidR="00DB3C77">
        <w:rPr>
          <w:rFonts w:ascii="Times New Roman" w:hAnsi="Times New Roman" w:cs="Times New Roman"/>
          <w:sz w:val="24"/>
          <w:szCs w:val="24"/>
        </w:rPr>
        <w:t xml:space="preserve"> the Project in </w:t>
      </w:r>
      <w:r w:rsidR="00747251">
        <w:rPr>
          <w:rFonts w:ascii="Times New Roman" w:hAnsi="Times New Roman" w:cs="Times New Roman"/>
          <w:sz w:val="24"/>
          <w:szCs w:val="24"/>
        </w:rPr>
        <w:t>compliance</w:t>
      </w:r>
      <w:r w:rsidR="00DB3C77">
        <w:rPr>
          <w:rFonts w:ascii="Times New Roman" w:hAnsi="Times New Roman" w:cs="Times New Roman"/>
          <w:sz w:val="24"/>
          <w:szCs w:val="24"/>
        </w:rPr>
        <w:t xml:space="preserve"> with the Establishment Clause and the Free Exercise Clause of the First Amendment of the United States Constitution and will comply with 7 CFR Part 16</w:t>
      </w:r>
      <w:r w:rsidRPr="005512C0">
        <w:rPr>
          <w:rFonts w:ascii="Times New Roman" w:hAnsi="Times New Roman" w:cs="Times New Roman"/>
          <w:sz w:val="24"/>
          <w:szCs w:val="24"/>
        </w:rPr>
        <w:t xml:space="preserve">, </w:t>
      </w:r>
      <w:r w:rsidR="00DB3C77">
        <w:rPr>
          <w:rFonts w:ascii="Times New Roman" w:hAnsi="Times New Roman" w:cs="Times New Roman"/>
          <w:sz w:val="24"/>
          <w:szCs w:val="24"/>
        </w:rPr>
        <w:t>or successor</w:t>
      </w:r>
      <w:r w:rsidRPr="005512C0">
        <w:rPr>
          <w:rFonts w:ascii="Times New Roman" w:hAnsi="Times New Roman" w:cs="Times New Roman"/>
          <w:sz w:val="24"/>
          <w:szCs w:val="24"/>
        </w:rPr>
        <w:t xml:space="preserve"> </w:t>
      </w:r>
      <w:r w:rsidR="00DB3C77">
        <w:rPr>
          <w:rFonts w:ascii="Times New Roman" w:hAnsi="Times New Roman" w:cs="Times New Roman"/>
          <w:sz w:val="24"/>
          <w:szCs w:val="24"/>
        </w:rPr>
        <w:t xml:space="preserve">implementing </w:t>
      </w:r>
      <w:r w:rsidRPr="005512C0">
        <w:rPr>
          <w:rFonts w:ascii="Times New Roman" w:hAnsi="Times New Roman" w:cs="Times New Roman"/>
          <w:sz w:val="24"/>
          <w:szCs w:val="24"/>
        </w:rPr>
        <w:t>regulations</w:t>
      </w:r>
      <w:r w:rsidR="00DB3C77">
        <w:rPr>
          <w:rFonts w:ascii="Times New Roman" w:hAnsi="Times New Roman" w:cs="Times New Roman"/>
          <w:sz w:val="24"/>
          <w:szCs w:val="24"/>
        </w:rPr>
        <w:t xml:space="preserve">.  </w:t>
      </w:r>
      <w:r w:rsidRPr="005512C0">
        <w:rPr>
          <w:rFonts w:ascii="Times New Roman" w:hAnsi="Times New Roman" w:cs="Times New Roman"/>
          <w:sz w:val="24"/>
          <w:szCs w:val="24"/>
        </w:rPr>
        <w:t xml:space="preserve">In accordance with </w:t>
      </w:r>
      <w:r w:rsidR="00DB3C77">
        <w:rPr>
          <w:rFonts w:ascii="Times New Roman" w:hAnsi="Times New Roman" w:cs="Times New Roman"/>
          <w:sz w:val="24"/>
          <w:szCs w:val="24"/>
        </w:rPr>
        <w:t xml:space="preserve">the First Amendment and </w:t>
      </w:r>
      <w:r w:rsidRPr="005512C0">
        <w:rPr>
          <w:rFonts w:ascii="Times New Roman" w:hAnsi="Times New Roman" w:cs="Times New Roman"/>
          <w:sz w:val="24"/>
          <w:szCs w:val="24"/>
        </w:rPr>
        <w:t>the regulations referred to above, Recipient agrees</w:t>
      </w:r>
      <w:r w:rsidR="00DB3C77">
        <w:rPr>
          <w:rFonts w:ascii="Times New Roman" w:hAnsi="Times New Roman" w:cs="Times New Roman"/>
          <w:sz w:val="24"/>
          <w:szCs w:val="24"/>
        </w:rPr>
        <w:t xml:space="preserve"> </w:t>
      </w:r>
      <w:r w:rsidRPr="005512C0">
        <w:rPr>
          <w:rFonts w:ascii="Times New Roman" w:hAnsi="Times New Roman" w:cs="Times New Roman"/>
          <w:sz w:val="24"/>
          <w:szCs w:val="24"/>
        </w:rPr>
        <w:t xml:space="preserve">that in connection with </w:t>
      </w:r>
      <w:r w:rsidR="00DB3C77">
        <w:rPr>
          <w:rFonts w:ascii="Times New Roman" w:hAnsi="Times New Roman" w:cs="Times New Roman"/>
          <w:sz w:val="24"/>
          <w:szCs w:val="24"/>
        </w:rPr>
        <w:t xml:space="preserve">the Project or </w:t>
      </w:r>
      <w:r w:rsidRPr="005512C0">
        <w:rPr>
          <w:rFonts w:ascii="Times New Roman" w:hAnsi="Times New Roman" w:cs="Times New Roman"/>
          <w:sz w:val="24"/>
          <w:szCs w:val="24"/>
        </w:rPr>
        <w:t xml:space="preserve">any program or activity </w:t>
      </w:r>
      <w:r w:rsidR="00E75BF8">
        <w:rPr>
          <w:rFonts w:ascii="Times New Roman" w:hAnsi="Times New Roman" w:cs="Times New Roman"/>
          <w:sz w:val="24"/>
          <w:szCs w:val="24"/>
        </w:rPr>
        <w:t xml:space="preserve">involving the Project: </w:t>
      </w:r>
    </w:p>
    <w:p w14:paraId="486414ED" w14:textId="77777777" w:rsidR="00CE25BC" w:rsidRDefault="00E75BF8" w:rsidP="00E75BF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Recipient will not discriminate against beneficiaries or prospective beneficiaries of the Project on the basis of religion, a religious belief, a refusal to hold a religious belief, or a refusal to attend or participate in a religious or religious belief.  </w:t>
      </w:r>
    </w:p>
    <w:p w14:paraId="428398A5" w14:textId="77777777" w:rsidR="00CE25BC" w:rsidRDefault="00CE25BC" w:rsidP="00CE25B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Recipient will not </w:t>
      </w:r>
      <w:r w:rsidRPr="00CE25BC">
        <w:rPr>
          <w:rFonts w:ascii="Times New Roman" w:hAnsi="Times New Roman" w:cs="Times New Roman"/>
          <w:sz w:val="24"/>
          <w:szCs w:val="24"/>
        </w:rPr>
        <w:t xml:space="preserve">engage in inherently religious activities, such as worship, religious instruction, or proselytization, </w:t>
      </w:r>
      <w:r>
        <w:rPr>
          <w:rFonts w:ascii="Times New Roman" w:hAnsi="Times New Roman" w:cs="Times New Roman"/>
          <w:sz w:val="24"/>
          <w:szCs w:val="24"/>
        </w:rPr>
        <w:t xml:space="preserve">in any facilities, or as </w:t>
      </w:r>
      <w:r w:rsidRPr="00CE25BC">
        <w:rPr>
          <w:rFonts w:ascii="Times New Roman" w:hAnsi="Times New Roman" w:cs="Times New Roman"/>
          <w:sz w:val="24"/>
          <w:szCs w:val="24"/>
        </w:rPr>
        <w:t xml:space="preserve">part of </w:t>
      </w:r>
      <w:r>
        <w:rPr>
          <w:rFonts w:ascii="Times New Roman" w:hAnsi="Times New Roman" w:cs="Times New Roman"/>
          <w:sz w:val="24"/>
          <w:szCs w:val="24"/>
        </w:rPr>
        <w:t>any</w:t>
      </w:r>
      <w:r w:rsidRPr="00CE25BC">
        <w:rPr>
          <w:rFonts w:ascii="Times New Roman" w:hAnsi="Times New Roman" w:cs="Times New Roman"/>
          <w:sz w:val="24"/>
          <w:szCs w:val="24"/>
        </w:rPr>
        <w:t xml:space="preserve"> programs or services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25BC">
        <w:rPr>
          <w:rFonts w:ascii="Times New Roman" w:hAnsi="Times New Roman" w:cs="Times New Roman"/>
          <w:sz w:val="24"/>
          <w:szCs w:val="24"/>
        </w:rPr>
        <w:t xml:space="preserve"> supported with direct USDA assistance. If </w:t>
      </w:r>
      <w:r>
        <w:rPr>
          <w:rFonts w:ascii="Times New Roman" w:hAnsi="Times New Roman" w:cs="Times New Roman"/>
          <w:sz w:val="24"/>
          <w:szCs w:val="24"/>
        </w:rPr>
        <w:t>Recipient</w:t>
      </w:r>
      <w:r w:rsidRPr="00CE25BC">
        <w:rPr>
          <w:rFonts w:ascii="Times New Roman" w:hAnsi="Times New Roman" w:cs="Times New Roman"/>
          <w:sz w:val="24"/>
          <w:szCs w:val="24"/>
        </w:rPr>
        <w:t xml:space="preserve"> conducts such activities, </w:t>
      </w:r>
      <w:r>
        <w:rPr>
          <w:rFonts w:ascii="Times New Roman" w:hAnsi="Times New Roman" w:cs="Times New Roman"/>
          <w:sz w:val="24"/>
          <w:szCs w:val="24"/>
        </w:rPr>
        <w:t>Recipient will conduct such</w:t>
      </w:r>
      <w:r w:rsidRPr="00CE25BC">
        <w:rPr>
          <w:rFonts w:ascii="Times New Roman" w:hAnsi="Times New Roman" w:cs="Times New Roman"/>
          <w:sz w:val="24"/>
          <w:szCs w:val="24"/>
        </w:rPr>
        <w:t xml:space="preserve"> activities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E25BC">
        <w:rPr>
          <w:rFonts w:ascii="Times New Roman" w:hAnsi="Times New Roman" w:cs="Times New Roman"/>
          <w:sz w:val="24"/>
          <w:szCs w:val="24"/>
        </w:rPr>
        <w:t>eparately, in time or location, from the programs or services supported with direct assistance from USDA</w:t>
      </w:r>
      <w:r>
        <w:rPr>
          <w:rFonts w:ascii="Times New Roman" w:hAnsi="Times New Roman" w:cs="Times New Roman"/>
          <w:sz w:val="24"/>
          <w:szCs w:val="24"/>
        </w:rPr>
        <w:t xml:space="preserve">, and Recipient will make </w:t>
      </w:r>
      <w:r w:rsidRPr="00CE25BC">
        <w:rPr>
          <w:rFonts w:ascii="Times New Roman" w:hAnsi="Times New Roman" w:cs="Times New Roman"/>
          <w:sz w:val="24"/>
          <w:szCs w:val="24"/>
        </w:rPr>
        <w:t xml:space="preserve">participation </w:t>
      </w:r>
      <w:r>
        <w:rPr>
          <w:rFonts w:ascii="Times New Roman" w:hAnsi="Times New Roman" w:cs="Times New Roman"/>
          <w:sz w:val="24"/>
          <w:szCs w:val="24"/>
        </w:rPr>
        <w:t>in such inherently religious activities</w:t>
      </w:r>
      <w:r w:rsidRPr="00CE25BC">
        <w:rPr>
          <w:rFonts w:ascii="Times New Roman" w:hAnsi="Times New Roman" w:cs="Times New Roman"/>
          <w:sz w:val="24"/>
          <w:szCs w:val="24"/>
        </w:rPr>
        <w:t xml:space="preserve"> voluntary for beneficiaries of the programs or services supported with </w:t>
      </w:r>
      <w:r>
        <w:rPr>
          <w:rFonts w:ascii="Times New Roman" w:hAnsi="Times New Roman" w:cs="Times New Roman"/>
          <w:sz w:val="24"/>
          <w:szCs w:val="24"/>
        </w:rPr>
        <w:t>USDA financial</w:t>
      </w:r>
      <w:r w:rsidRPr="00CE25BC">
        <w:rPr>
          <w:rFonts w:ascii="Times New Roman" w:hAnsi="Times New Roman" w:cs="Times New Roman"/>
          <w:sz w:val="24"/>
          <w:szCs w:val="24"/>
        </w:rPr>
        <w:t xml:space="preserve"> assistance. </w:t>
      </w:r>
    </w:p>
    <w:p w14:paraId="4D83D5E5" w14:textId="77777777" w:rsidR="005512C0" w:rsidRDefault="00396D38" w:rsidP="00396D3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5512C0" w:rsidRPr="005512C0">
        <w:rPr>
          <w:rFonts w:ascii="Times New Roman" w:hAnsi="Times New Roman" w:cs="Times New Roman"/>
          <w:sz w:val="24"/>
          <w:szCs w:val="24"/>
        </w:rPr>
        <w:t xml:space="preserve">Recipient agrees that any transfer of any </w:t>
      </w:r>
      <w:r>
        <w:rPr>
          <w:rFonts w:ascii="Times New Roman" w:hAnsi="Times New Roman" w:cs="Times New Roman"/>
          <w:sz w:val="24"/>
          <w:szCs w:val="24"/>
        </w:rPr>
        <w:t xml:space="preserve">property or improvements obtained in whole or in part from USDA financial assistance </w:t>
      </w:r>
      <w:r w:rsidR="005512C0" w:rsidRPr="005512C0">
        <w:rPr>
          <w:rFonts w:ascii="Times New Roman" w:hAnsi="Times New Roman" w:cs="Times New Roman"/>
          <w:sz w:val="24"/>
          <w:szCs w:val="24"/>
        </w:rPr>
        <w:t>shall be, and shall be made expressly, subject to the obligations of this agreement and transferee's assumption thereof.</w:t>
      </w:r>
    </w:p>
    <w:p w14:paraId="55B197DE" w14:textId="77777777" w:rsidR="005512C0" w:rsidRPr="005512C0" w:rsidRDefault="00396D38" w:rsidP="00396D3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5512C0" w:rsidRPr="005512C0">
        <w:rPr>
          <w:rFonts w:ascii="Times New Roman" w:hAnsi="Times New Roman" w:cs="Times New Roman"/>
          <w:sz w:val="24"/>
          <w:szCs w:val="24"/>
        </w:rPr>
        <w:t xml:space="preserve">Recipient </w:t>
      </w:r>
      <w:r>
        <w:rPr>
          <w:rFonts w:ascii="Times New Roman" w:hAnsi="Times New Roman" w:cs="Times New Roman"/>
          <w:sz w:val="24"/>
          <w:szCs w:val="24"/>
        </w:rPr>
        <w:t>agrees that it will</w:t>
      </w:r>
      <w:r w:rsidR="005512C0" w:rsidRPr="005512C0">
        <w:rPr>
          <w:rFonts w:ascii="Times New Roman" w:hAnsi="Times New Roman" w:cs="Times New Roman"/>
          <w:sz w:val="24"/>
          <w:szCs w:val="24"/>
        </w:rPr>
        <w:t>:</w:t>
      </w:r>
    </w:p>
    <w:p w14:paraId="191C0C26" w14:textId="77777777" w:rsidR="005512C0" w:rsidRPr="005512C0" w:rsidRDefault="005512C0" w:rsidP="00396D3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512C0">
        <w:rPr>
          <w:rFonts w:ascii="Times New Roman" w:hAnsi="Times New Roman" w:cs="Times New Roman"/>
          <w:sz w:val="24"/>
          <w:szCs w:val="24"/>
        </w:rPr>
        <w:t xml:space="preserve">(a) Keep such records and submit to </w:t>
      </w:r>
      <w:r w:rsidR="00396D38">
        <w:rPr>
          <w:rFonts w:ascii="Times New Roman" w:hAnsi="Times New Roman" w:cs="Times New Roman"/>
          <w:sz w:val="24"/>
          <w:szCs w:val="24"/>
        </w:rPr>
        <w:t>USDA</w:t>
      </w:r>
      <w:r w:rsidRPr="005512C0">
        <w:rPr>
          <w:rFonts w:ascii="Times New Roman" w:hAnsi="Times New Roman" w:cs="Times New Roman"/>
          <w:sz w:val="24"/>
          <w:szCs w:val="24"/>
        </w:rPr>
        <w:t xml:space="preserve"> such timely, complete, and accurate information as </w:t>
      </w:r>
      <w:r w:rsidR="00396D38">
        <w:rPr>
          <w:rFonts w:ascii="Times New Roman" w:hAnsi="Times New Roman" w:cs="Times New Roman"/>
          <w:sz w:val="24"/>
          <w:szCs w:val="24"/>
        </w:rPr>
        <w:t xml:space="preserve">USDA </w:t>
      </w:r>
      <w:r w:rsidRPr="005512C0">
        <w:rPr>
          <w:rFonts w:ascii="Times New Roman" w:hAnsi="Times New Roman" w:cs="Times New Roman"/>
          <w:sz w:val="24"/>
          <w:szCs w:val="24"/>
        </w:rPr>
        <w:t>may</w:t>
      </w:r>
      <w:r w:rsidR="00396D38">
        <w:rPr>
          <w:rFonts w:ascii="Times New Roman" w:hAnsi="Times New Roman" w:cs="Times New Roman"/>
          <w:sz w:val="24"/>
          <w:szCs w:val="24"/>
        </w:rPr>
        <w:t xml:space="preserve"> </w:t>
      </w:r>
      <w:r w:rsidRPr="005512C0">
        <w:rPr>
          <w:rFonts w:ascii="Times New Roman" w:hAnsi="Times New Roman" w:cs="Times New Roman"/>
          <w:sz w:val="24"/>
          <w:szCs w:val="24"/>
        </w:rPr>
        <w:t xml:space="preserve">determine to be necessary to ascertain </w:t>
      </w:r>
      <w:r w:rsidR="00396D38">
        <w:rPr>
          <w:rFonts w:ascii="Times New Roman" w:hAnsi="Times New Roman" w:cs="Times New Roman"/>
          <w:sz w:val="24"/>
          <w:szCs w:val="24"/>
        </w:rPr>
        <w:t xml:space="preserve">Recipient’s </w:t>
      </w:r>
      <w:r w:rsidRPr="005512C0">
        <w:rPr>
          <w:rFonts w:ascii="Times New Roman" w:hAnsi="Times New Roman" w:cs="Times New Roman"/>
          <w:sz w:val="24"/>
          <w:szCs w:val="24"/>
        </w:rPr>
        <w:t>compliance with this agreement and the regulations.</w:t>
      </w:r>
    </w:p>
    <w:p w14:paraId="640AC1E1" w14:textId="77777777" w:rsidR="005512C0" w:rsidRPr="005512C0" w:rsidRDefault="005512C0" w:rsidP="00396D3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512C0">
        <w:rPr>
          <w:rFonts w:ascii="Times New Roman" w:hAnsi="Times New Roman" w:cs="Times New Roman"/>
          <w:sz w:val="24"/>
          <w:szCs w:val="24"/>
        </w:rPr>
        <w:t xml:space="preserve">(b) Permit access by authorized employees of </w:t>
      </w:r>
      <w:r w:rsidR="00396D38">
        <w:rPr>
          <w:rFonts w:ascii="Times New Roman" w:hAnsi="Times New Roman" w:cs="Times New Roman"/>
          <w:sz w:val="24"/>
          <w:szCs w:val="24"/>
        </w:rPr>
        <w:t>USDA</w:t>
      </w:r>
      <w:r w:rsidRPr="005512C0">
        <w:rPr>
          <w:rFonts w:ascii="Times New Roman" w:hAnsi="Times New Roman" w:cs="Times New Roman"/>
          <w:sz w:val="24"/>
          <w:szCs w:val="24"/>
        </w:rPr>
        <w:t xml:space="preserve"> or </w:t>
      </w:r>
      <w:r w:rsidR="00396D38">
        <w:rPr>
          <w:rFonts w:ascii="Times New Roman" w:hAnsi="Times New Roman" w:cs="Times New Roman"/>
          <w:sz w:val="24"/>
          <w:szCs w:val="24"/>
        </w:rPr>
        <w:t>any agency thereof</w:t>
      </w:r>
      <w:r w:rsidRPr="005512C0">
        <w:rPr>
          <w:rFonts w:ascii="Times New Roman" w:hAnsi="Times New Roman" w:cs="Times New Roman"/>
          <w:sz w:val="24"/>
          <w:szCs w:val="24"/>
        </w:rPr>
        <w:t xml:space="preserve"> during normal business</w:t>
      </w:r>
      <w:r w:rsidR="00396D38">
        <w:rPr>
          <w:rFonts w:ascii="Times New Roman" w:hAnsi="Times New Roman" w:cs="Times New Roman"/>
          <w:sz w:val="24"/>
          <w:szCs w:val="24"/>
        </w:rPr>
        <w:t xml:space="preserve"> </w:t>
      </w:r>
      <w:r w:rsidRPr="005512C0">
        <w:rPr>
          <w:rFonts w:ascii="Times New Roman" w:hAnsi="Times New Roman" w:cs="Times New Roman"/>
          <w:sz w:val="24"/>
          <w:szCs w:val="24"/>
        </w:rPr>
        <w:t xml:space="preserve">hours to </w:t>
      </w:r>
      <w:r w:rsidR="00396D38">
        <w:rPr>
          <w:rFonts w:ascii="Times New Roman" w:hAnsi="Times New Roman" w:cs="Times New Roman"/>
          <w:sz w:val="24"/>
          <w:szCs w:val="24"/>
        </w:rPr>
        <w:t xml:space="preserve">review </w:t>
      </w:r>
      <w:r w:rsidRPr="005512C0">
        <w:rPr>
          <w:rFonts w:ascii="Times New Roman" w:hAnsi="Times New Roman" w:cs="Times New Roman"/>
          <w:sz w:val="24"/>
          <w:szCs w:val="24"/>
        </w:rPr>
        <w:t>such books, records, accounts and other sources of information and its facilities as may be pertinent to ascertaining</w:t>
      </w:r>
      <w:r w:rsidR="00396D38">
        <w:rPr>
          <w:rFonts w:ascii="Times New Roman" w:hAnsi="Times New Roman" w:cs="Times New Roman"/>
          <w:sz w:val="24"/>
          <w:szCs w:val="24"/>
        </w:rPr>
        <w:t xml:space="preserve"> Recipient’s </w:t>
      </w:r>
      <w:r w:rsidRPr="005512C0">
        <w:rPr>
          <w:rFonts w:ascii="Times New Roman" w:hAnsi="Times New Roman" w:cs="Times New Roman"/>
          <w:sz w:val="24"/>
          <w:szCs w:val="24"/>
        </w:rPr>
        <w:t>compliance</w:t>
      </w:r>
      <w:r w:rsidR="00396D38">
        <w:rPr>
          <w:rFonts w:ascii="Times New Roman" w:hAnsi="Times New Roman" w:cs="Times New Roman"/>
          <w:sz w:val="24"/>
          <w:szCs w:val="24"/>
        </w:rPr>
        <w:t xml:space="preserve"> with this agreement and the regulations</w:t>
      </w:r>
      <w:r w:rsidRPr="005512C0">
        <w:rPr>
          <w:rFonts w:ascii="Times New Roman" w:hAnsi="Times New Roman" w:cs="Times New Roman"/>
          <w:sz w:val="24"/>
          <w:szCs w:val="24"/>
        </w:rPr>
        <w:t>.</w:t>
      </w:r>
    </w:p>
    <w:p w14:paraId="0BBCB7CC" w14:textId="77777777" w:rsidR="00396D38" w:rsidRDefault="005512C0" w:rsidP="00396D3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512C0">
        <w:rPr>
          <w:rFonts w:ascii="Times New Roman" w:hAnsi="Times New Roman" w:cs="Times New Roman"/>
          <w:sz w:val="24"/>
          <w:szCs w:val="24"/>
        </w:rPr>
        <w:t>(c) Make available to users, participants, beneficiaries and other interested persons such information regarding the provisions</w:t>
      </w:r>
      <w:r w:rsidR="00396D38">
        <w:rPr>
          <w:rFonts w:ascii="Times New Roman" w:hAnsi="Times New Roman" w:cs="Times New Roman"/>
          <w:sz w:val="24"/>
          <w:szCs w:val="24"/>
        </w:rPr>
        <w:t xml:space="preserve"> </w:t>
      </w:r>
      <w:r w:rsidRPr="005512C0">
        <w:rPr>
          <w:rFonts w:ascii="Times New Roman" w:hAnsi="Times New Roman" w:cs="Times New Roman"/>
          <w:sz w:val="24"/>
          <w:szCs w:val="24"/>
        </w:rPr>
        <w:t xml:space="preserve">of this agreement and the regulations, </w:t>
      </w:r>
      <w:r w:rsidRPr="005512C0">
        <w:rPr>
          <w:rFonts w:ascii="Times New Roman" w:hAnsi="Times New Roman" w:cs="Times New Roman"/>
          <w:sz w:val="24"/>
          <w:szCs w:val="24"/>
        </w:rPr>
        <w:lastRenderedPageBreak/>
        <w:t xml:space="preserve">and in such manner as </w:t>
      </w:r>
      <w:r w:rsidR="00396D38">
        <w:rPr>
          <w:rFonts w:ascii="Times New Roman" w:hAnsi="Times New Roman" w:cs="Times New Roman"/>
          <w:sz w:val="24"/>
          <w:szCs w:val="24"/>
        </w:rPr>
        <w:t>USDA</w:t>
      </w:r>
      <w:r w:rsidRPr="005512C0">
        <w:rPr>
          <w:rFonts w:ascii="Times New Roman" w:hAnsi="Times New Roman" w:cs="Times New Roman"/>
          <w:sz w:val="24"/>
          <w:szCs w:val="24"/>
        </w:rPr>
        <w:t xml:space="preserve"> finds</w:t>
      </w:r>
      <w:r w:rsidR="00396D38">
        <w:rPr>
          <w:rFonts w:ascii="Times New Roman" w:hAnsi="Times New Roman" w:cs="Times New Roman"/>
          <w:sz w:val="24"/>
          <w:szCs w:val="24"/>
        </w:rPr>
        <w:t xml:space="preserve"> </w:t>
      </w:r>
      <w:r w:rsidRPr="005512C0">
        <w:rPr>
          <w:rFonts w:ascii="Times New Roman" w:hAnsi="Times New Roman" w:cs="Times New Roman"/>
          <w:sz w:val="24"/>
          <w:szCs w:val="24"/>
        </w:rPr>
        <w:t>necessary to inform such persons of the protection assured them against discrimination.</w:t>
      </w:r>
    </w:p>
    <w:p w14:paraId="61E3C587" w14:textId="77777777" w:rsidR="005512C0" w:rsidRPr="005512C0" w:rsidRDefault="00396D38" w:rsidP="00396D3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5512C0" w:rsidRPr="005512C0">
        <w:rPr>
          <w:rFonts w:ascii="Times New Roman" w:hAnsi="Times New Roman" w:cs="Times New Roman"/>
          <w:sz w:val="24"/>
          <w:szCs w:val="24"/>
        </w:rPr>
        <w:t>The obligations of this agreement shall continue:</w:t>
      </w:r>
    </w:p>
    <w:p w14:paraId="7A1DC3A0" w14:textId="77777777" w:rsidR="005512C0" w:rsidRPr="005512C0" w:rsidRDefault="005512C0" w:rsidP="00396D3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512C0">
        <w:rPr>
          <w:rFonts w:ascii="Times New Roman" w:hAnsi="Times New Roman" w:cs="Times New Roman"/>
          <w:sz w:val="24"/>
          <w:szCs w:val="24"/>
        </w:rPr>
        <w:t xml:space="preserve">(a) As to any real property, including any structure, </w:t>
      </w:r>
      <w:r w:rsidR="00747251">
        <w:rPr>
          <w:rFonts w:ascii="Times New Roman" w:hAnsi="Times New Roman" w:cs="Times New Roman"/>
          <w:sz w:val="24"/>
          <w:szCs w:val="24"/>
        </w:rPr>
        <w:t xml:space="preserve">built, </w:t>
      </w:r>
      <w:r w:rsidRPr="005512C0">
        <w:rPr>
          <w:rFonts w:ascii="Times New Roman" w:hAnsi="Times New Roman" w:cs="Times New Roman"/>
          <w:sz w:val="24"/>
          <w:szCs w:val="24"/>
        </w:rPr>
        <w:t>acquired or improved with the aid of the Federal financial assistance, so</w:t>
      </w:r>
      <w:r w:rsidR="00396D38">
        <w:rPr>
          <w:rFonts w:ascii="Times New Roman" w:hAnsi="Times New Roman" w:cs="Times New Roman"/>
          <w:sz w:val="24"/>
          <w:szCs w:val="24"/>
        </w:rPr>
        <w:t xml:space="preserve"> </w:t>
      </w:r>
      <w:r w:rsidRPr="005512C0">
        <w:rPr>
          <w:rFonts w:ascii="Times New Roman" w:hAnsi="Times New Roman" w:cs="Times New Roman"/>
          <w:sz w:val="24"/>
          <w:szCs w:val="24"/>
        </w:rPr>
        <w:t xml:space="preserve">long as such real property </w:t>
      </w:r>
      <w:r w:rsidR="00396D38">
        <w:rPr>
          <w:rFonts w:ascii="Times New Roman" w:hAnsi="Times New Roman" w:cs="Times New Roman"/>
          <w:sz w:val="24"/>
          <w:szCs w:val="24"/>
        </w:rPr>
        <w:t>or improvements have substantial value</w:t>
      </w:r>
      <w:r w:rsidRPr="005512C0">
        <w:rPr>
          <w:rFonts w:ascii="Times New Roman" w:hAnsi="Times New Roman" w:cs="Times New Roman"/>
          <w:sz w:val="24"/>
          <w:szCs w:val="24"/>
        </w:rPr>
        <w:t>.</w:t>
      </w:r>
    </w:p>
    <w:p w14:paraId="62E6CD6E" w14:textId="77777777" w:rsidR="005512C0" w:rsidRPr="005512C0" w:rsidRDefault="005512C0" w:rsidP="00396D3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512C0">
        <w:rPr>
          <w:rFonts w:ascii="Times New Roman" w:hAnsi="Times New Roman" w:cs="Times New Roman"/>
          <w:sz w:val="24"/>
          <w:szCs w:val="24"/>
        </w:rPr>
        <w:t>(b) As to any personal property acquired or improved with the aid of the Federal financial assistance, so long as Recipient</w:t>
      </w:r>
      <w:r w:rsidR="00396D38">
        <w:rPr>
          <w:rFonts w:ascii="Times New Roman" w:hAnsi="Times New Roman" w:cs="Times New Roman"/>
          <w:sz w:val="24"/>
          <w:szCs w:val="24"/>
        </w:rPr>
        <w:t xml:space="preserve"> </w:t>
      </w:r>
      <w:r w:rsidRPr="005512C0">
        <w:rPr>
          <w:rFonts w:ascii="Times New Roman" w:hAnsi="Times New Roman" w:cs="Times New Roman"/>
          <w:sz w:val="24"/>
          <w:szCs w:val="24"/>
        </w:rPr>
        <w:t>retains ownership or possession of the property.</w:t>
      </w:r>
    </w:p>
    <w:p w14:paraId="4B63DBFD" w14:textId="77777777" w:rsidR="005512C0" w:rsidRPr="005512C0" w:rsidRDefault="005512C0" w:rsidP="00396D3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512C0">
        <w:rPr>
          <w:rFonts w:ascii="Times New Roman" w:hAnsi="Times New Roman" w:cs="Times New Roman"/>
          <w:sz w:val="24"/>
          <w:szCs w:val="24"/>
        </w:rPr>
        <w:t>(c) As to any other aided activity, until the last advance of funds under the loan or grant has been made.</w:t>
      </w:r>
    </w:p>
    <w:p w14:paraId="50FB4962" w14:textId="77777777" w:rsidR="005512C0" w:rsidRPr="005512C0" w:rsidRDefault="00396D38" w:rsidP="00396D3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Recipient agrees that, u</w:t>
      </w:r>
      <w:r w:rsidR="005512C0" w:rsidRPr="005512C0">
        <w:rPr>
          <w:rFonts w:ascii="Times New Roman" w:hAnsi="Times New Roman" w:cs="Times New Roman"/>
          <w:sz w:val="24"/>
          <w:szCs w:val="24"/>
        </w:rPr>
        <w:t xml:space="preserve">pon any breach or violation this agreement </w:t>
      </w:r>
      <w:r>
        <w:rPr>
          <w:rFonts w:ascii="Times New Roman" w:hAnsi="Times New Roman" w:cs="Times New Roman"/>
          <w:sz w:val="24"/>
          <w:szCs w:val="24"/>
        </w:rPr>
        <w:t>USDA may</w:t>
      </w:r>
      <w:r w:rsidR="005512C0" w:rsidRPr="005512C0">
        <w:rPr>
          <w:rFonts w:ascii="Times New Roman" w:hAnsi="Times New Roman" w:cs="Times New Roman"/>
          <w:sz w:val="24"/>
          <w:szCs w:val="24"/>
        </w:rPr>
        <w:t>, at its option:</w:t>
      </w:r>
    </w:p>
    <w:p w14:paraId="533B1196" w14:textId="77777777" w:rsidR="005512C0" w:rsidRPr="005512C0" w:rsidRDefault="005512C0" w:rsidP="00396D3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512C0">
        <w:rPr>
          <w:rFonts w:ascii="Times New Roman" w:hAnsi="Times New Roman" w:cs="Times New Roman"/>
          <w:sz w:val="24"/>
          <w:szCs w:val="24"/>
        </w:rPr>
        <w:t>(a) Terminate or refuse to render or continue financial assistance for the aid of the property, facility, project, service or</w:t>
      </w:r>
      <w:r w:rsidR="00396D38">
        <w:rPr>
          <w:rFonts w:ascii="Times New Roman" w:hAnsi="Times New Roman" w:cs="Times New Roman"/>
          <w:sz w:val="24"/>
          <w:szCs w:val="24"/>
        </w:rPr>
        <w:t xml:space="preserve"> </w:t>
      </w:r>
      <w:r w:rsidRPr="005512C0">
        <w:rPr>
          <w:rFonts w:ascii="Times New Roman" w:hAnsi="Times New Roman" w:cs="Times New Roman"/>
          <w:sz w:val="24"/>
          <w:szCs w:val="24"/>
        </w:rPr>
        <w:t>activity.</w:t>
      </w:r>
    </w:p>
    <w:p w14:paraId="1C1E914B" w14:textId="77777777" w:rsidR="005512C0" w:rsidRDefault="005512C0" w:rsidP="00396D3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512C0">
        <w:rPr>
          <w:rFonts w:ascii="Times New Roman" w:hAnsi="Times New Roman" w:cs="Times New Roman"/>
          <w:sz w:val="24"/>
          <w:szCs w:val="24"/>
        </w:rPr>
        <w:t>(b) Enforce this agreement by suit for specific performance or by any other available remedy under the laws of the United</w:t>
      </w:r>
      <w:r w:rsidR="00396D38">
        <w:rPr>
          <w:rFonts w:ascii="Times New Roman" w:hAnsi="Times New Roman" w:cs="Times New Roman"/>
          <w:sz w:val="24"/>
          <w:szCs w:val="24"/>
        </w:rPr>
        <w:t xml:space="preserve"> </w:t>
      </w:r>
      <w:r w:rsidRPr="005512C0">
        <w:rPr>
          <w:rFonts w:ascii="Times New Roman" w:hAnsi="Times New Roman" w:cs="Times New Roman"/>
          <w:sz w:val="24"/>
          <w:szCs w:val="24"/>
        </w:rPr>
        <w:t>States or the State in which the breach or violation occurs.</w:t>
      </w:r>
    </w:p>
    <w:p w14:paraId="5BB8B001" w14:textId="77777777" w:rsidR="00977C2B" w:rsidRPr="005512C0" w:rsidRDefault="00977C2B" w:rsidP="00396D3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Require repayment in full of any grant or loan funds Recipient has received from USDA.</w:t>
      </w:r>
    </w:p>
    <w:p w14:paraId="5744F452" w14:textId="77777777" w:rsidR="005512C0" w:rsidRPr="005512C0" w:rsidRDefault="00396D38" w:rsidP="00396D3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5512C0" w:rsidRPr="005512C0">
        <w:rPr>
          <w:rFonts w:ascii="Times New Roman" w:hAnsi="Times New Roman" w:cs="Times New Roman"/>
          <w:sz w:val="24"/>
          <w:szCs w:val="24"/>
        </w:rPr>
        <w:t>Rights and remedies provided for under this agreement shall be cumulative.</w:t>
      </w:r>
    </w:p>
    <w:p w14:paraId="0B5DE574" w14:textId="77777777" w:rsidR="005512C0" w:rsidRDefault="005512C0" w:rsidP="005512C0">
      <w:pPr>
        <w:rPr>
          <w:rFonts w:ascii="Times New Roman" w:hAnsi="Times New Roman" w:cs="Times New Roman"/>
          <w:sz w:val="24"/>
          <w:szCs w:val="24"/>
        </w:rPr>
      </w:pPr>
      <w:r w:rsidRPr="005512C0">
        <w:rPr>
          <w:rFonts w:ascii="Times New Roman" w:hAnsi="Times New Roman" w:cs="Times New Roman"/>
          <w:sz w:val="24"/>
          <w:szCs w:val="24"/>
        </w:rPr>
        <w:t>In witness whereof, on th</w:t>
      </w:r>
      <w:r w:rsidR="004845D0">
        <w:rPr>
          <w:rFonts w:ascii="Times New Roman" w:hAnsi="Times New Roman" w:cs="Times New Roman"/>
          <w:sz w:val="24"/>
          <w:szCs w:val="24"/>
        </w:rPr>
        <w:t>e dated stated below</w:t>
      </w:r>
      <w:r w:rsidR="002121C9">
        <w:rPr>
          <w:rFonts w:ascii="Times New Roman" w:hAnsi="Times New Roman" w:cs="Times New Roman"/>
          <w:sz w:val="24"/>
          <w:szCs w:val="24"/>
        </w:rPr>
        <w:t xml:space="preserve">, </w:t>
      </w:r>
      <w:r w:rsidRPr="005512C0">
        <w:rPr>
          <w:rFonts w:ascii="Times New Roman" w:hAnsi="Times New Roman" w:cs="Times New Roman"/>
          <w:i/>
          <w:iCs/>
          <w:sz w:val="24"/>
          <w:szCs w:val="24"/>
        </w:rPr>
        <w:t>(name of recipient)</w:t>
      </w:r>
      <w:r w:rsidRPr="005512C0">
        <w:rPr>
          <w:rFonts w:ascii="Times New Roman" w:hAnsi="Times New Roman" w:cs="Times New Roman"/>
          <w:sz w:val="24"/>
          <w:szCs w:val="24"/>
        </w:rPr>
        <w:t xml:space="preserve"> has caused this agreement to be executed by its duly authorized officers and its seal affixed hereto, or, if a natural person, has</w:t>
      </w:r>
      <w:r w:rsidR="002121C9">
        <w:rPr>
          <w:rFonts w:ascii="Times New Roman" w:hAnsi="Times New Roman" w:cs="Times New Roman"/>
          <w:sz w:val="24"/>
          <w:szCs w:val="24"/>
        </w:rPr>
        <w:t xml:space="preserve"> </w:t>
      </w:r>
      <w:r w:rsidRPr="005512C0">
        <w:rPr>
          <w:rFonts w:ascii="Times New Roman" w:hAnsi="Times New Roman" w:cs="Times New Roman"/>
          <w:sz w:val="24"/>
          <w:szCs w:val="24"/>
        </w:rPr>
        <w:t>hereunto executed this agreement.</w:t>
      </w:r>
    </w:p>
    <w:p w14:paraId="2C3849B1" w14:textId="77777777" w:rsidR="002121C9" w:rsidRDefault="002121C9" w:rsidP="005512C0">
      <w:pPr>
        <w:rPr>
          <w:rFonts w:ascii="Times New Roman" w:hAnsi="Times New Roman" w:cs="Times New Roman"/>
          <w:sz w:val="24"/>
          <w:szCs w:val="24"/>
        </w:rPr>
      </w:pPr>
    </w:p>
    <w:p w14:paraId="066FC7C6" w14:textId="09F9DA7E" w:rsidR="005512C0" w:rsidRPr="005512C0" w:rsidRDefault="004845D0" w:rsidP="004845D0">
      <w:pPr>
        <w:ind w:left="5040" w:hanging="2880"/>
        <w:rPr>
          <w:rFonts w:ascii="Times New Roman" w:hAnsi="Times New Roman" w:cs="Times New Roman"/>
          <w:i/>
          <w:iCs/>
          <w:sz w:val="24"/>
          <w:szCs w:val="24"/>
        </w:rPr>
      </w:pPr>
      <w:r w:rsidRPr="004845D0">
        <w:rPr>
          <w:rFonts w:ascii="Times New Roman" w:hAnsi="Times New Roman" w:cs="Times New Roman"/>
          <w:sz w:val="24"/>
          <w:szCs w:val="24"/>
        </w:rPr>
        <w:t>(SEAL)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="005512C0" w:rsidRPr="005512C0">
        <w:rPr>
          <w:rFonts w:ascii="Times New Roman" w:hAnsi="Times New Roman" w:cs="Times New Roman"/>
          <w:i/>
          <w:iCs/>
          <w:sz w:val="24"/>
          <w:szCs w:val="24"/>
        </w:rPr>
        <w:t>Recipient</w:t>
      </w:r>
    </w:p>
    <w:p w14:paraId="094F9A73" w14:textId="77777777" w:rsidR="005512C0" w:rsidRDefault="004845D0" w:rsidP="0048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By:___________________________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14:paraId="4DE4E500" w14:textId="77777777" w:rsidR="005512C0" w:rsidRDefault="004845D0" w:rsidP="002121C9">
      <w:pPr>
        <w:ind w:left="50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Title</w:t>
      </w:r>
    </w:p>
    <w:p w14:paraId="613205D1" w14:textId="77777777" w:rsidR="004845D0" w:rsidRPr="005512C0" w:rsidRDefault="004845D0" w:rsidP="002121C9">
      <w:pPr>
        <w:ind w:left="50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Dated: ________________________</w:t>
      </w:r>
    </w:p>
    <w:sectPr w:rsidR="004845D0" w:rsidRPr="005512C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45F52" w14:textId="77777777" w:rsidR="00B43E5C" w:rsidRDefault="00B43E5C" w:rsidP="004845D0">
      <w:pPr>
        <w:spacing w:after="0" w:line="240" w:lineRule="auto"/>
      </w:pPr>
      <w:r>
        <w:separator/>
      </w:r>
    </w:p>
  </w:endnote>
  <w:endnote w:type="continuationSeparator" w:id="0">
    <w:p w14:paraId="79C92831" w14:textId="77777777" w:rsidR="00B43E5C" w:rsidRDefault="00B43E5C" w:rsidP="0048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3C3CD" w14:textId="77777777" w:rsidR="004845D0" w:rsidRDefault="004845D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Assurance Agreement (First Amendment)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 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FB4651" w:rsidRPr="00FB4651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8AB869D" w14:textId="77777777" w:rsidR="004845D0" w:rsidRDefault="00484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61471" w14:textId="77777777" w:rsidR="00B43E5C" w:rsidRDefault="00B43E5C" w:rsidP="004845D0">
      <w:pPr>
        <w:spacing w:after="0" w:line="240" w:lineRule="auto"/>
      </w:pPr>
      <w:r>
        <w:separator/>
      </w:r>
    </w:p>
  </w:footnote>
  <w:footnote w:type="continuationSeparator" w:id="0">
    <w:p w14:paraId="7ADB6C36" w14:textId="77777777" w:rsidR="00B43E5C" w:rsidRDefault="00B43E5C" w:rsidP="00484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2C0"/>
    <w:rsid w:val="002121C9"/>
    <w:rsid w:val="0035362B"/>
    <w:rsid w:val="00381B2C"/>
    <w:rsid w:val="00396D38"/>
    <w:rsid w:val="004845D0"/>
    <w:rsid w:val="005512C0"/>
    <w:rsid w:val="00747251"/>
    <w:rsid w:val="008F29EF"/>
    <w:rsid w:val="00977C2B"/>
    <w:rsid w:val="009A383D"/>
    <w:rsid w:val="00B43E5C"/>
    <w:rsid w:val="00C8638A"/>
    <w:rsid w:val="00C969A8"/>
    <w:rsid w:val="00CE25BC"/>
    <w:rsid w:val="00DA3EBC"/>
    <w:rsid w:val="00DB3C77"/>
    <w:rsid w:val="00E75BF8"/>
    <w:rsid w:val="00FB4651"/>
    <w:rsid w:val="00FC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60AB2"/>
  <w15:docId w15:val="{6B64DD3A-DFBA-4E38-B476-7E585A70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5D0"/>
  </w:style>
  <w:style w:type="paragraph" w:styleId="Footer">
    <w:name w:val="footer"/>
    <w:basedOn w:val="Normal"/>
    <w:link w:val="FooterChar"/>
    <w:uiPriority w:val="99"/>
    <w:unhideWhenUsed/>
    <w:rsid w:val="00484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5D0"/>
  </w:style>
  <w:style w:type="paragraph" w:styleId="BalloonText">
    <w:name w:val="Balloon Text"/>
    <w:basedOn w:val="Normal"/>
    <w:link w:val="BalloonTextChar"/>
    <w:uiPriority w:val="99"/>
    <w:semiHidden/>
    <w:unhideWhenUsed/>
    <w:rsid w:val="0048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8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USDA\OGC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Eichhorst, John - OGC</dc:creator>
  <cp:keywords/>
  <dc:description/>
  <cp:lastModifiedBy>Genhall Chen</cp:lastModifiedBy>
  <cp:revision>3</cp:revision>
  <dcterms:created xsi:type="dcterms:W3CDTF">2021-03-18T22:16:00Z</dcterms:created>
  <dcterms:modified xsi:type="dcterms:W3CDTF">2021-03-18T22:16:00Z</dcterms:modified>
</cp:coreProperties>
</file>